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84" w:rsidRPr="00A75AB8" w:rsidRDefault="007F5AA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Северо-Восточного </w:t>
      </w:r>
    </w:p>
    <w:p w:rsidR="006E1178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  <w:r w:rsidR="007F5AA9"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BF06B1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409C4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Pr="00A75AB8">
        <w:rPr>
          <w:rFonts w:ascii="Times New Roman" w:hAnsi="Times New Roman"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/>
          <w:b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</w:t>
      </w:r>
      <w:r w:rsidR="003409C4">
        <w:rPr>
          <w:rFonts w:ascii="Times New Roman" w:hAnsi="Times New Roman"/>
          <w:sz w:val="27"/>
          <w:szCs w:val="27"/>
        </w:rPr>
        <w:t xml:space="preserve">  </w:t>
      </w:r>
      <w:r w:rsidRPr="00A75AB8">
        <w:rPr>
          <w:rFonts w:ascii="Times New Roman" w:hAnsi="Times New Roman"/>
          <w:sz w:val="27"/>
          <w:szCs w:val="27"/>
        </w:rPr>
        <w:t xml:space="preserve">города </w:t>
      </w:r>
      <w:r w:rsidR="003409C4">
        <w:rPr>
          <w:rFonts w:ascii="Times New Roman" w:hAnsi="Times New Roman"/>
          <w:sz w:val="27"/>
          <w:szCs w:val="27"/>
        </w:rPr>
        <w:t xml:space="preserve">  </w:t>
      </w:r>
      <w:r w:rsidRPr="00A75AB8">
        <w:rPr>
          <w:rFonts w:ascii="Times New Roman" w:hAnsi="Times New Roman"/>
          <w:sz w:val="27"/>
          <w:szCs w:val="27"/>
        </w:rPr>
        <w:t xml:space="preserve">Москвы, </w:t>
      </w:r>
      <w:r w:rsidR="003409C4">
        <w:rPr>
          <w:rFonts w:ascii="Times New Roman" w:hAnsi="Times New Roman"/>
          <w:sz w:val="27"/>
          <w:szCs w:val="27"/>
        </w:rPr>
        <w:t xml:space="preserve"> 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3409C4">
        <w:rPr>
          <w:rFonts w:ascii="Times New Roman" w:hAnsi="Times New Roman" w:cs="Times New Roman"/>
          <w:sz w:val="27"/>
          <w:szCs w:val="27"/>
        </w:rPr>
        <w:t xml:space="preserve">  </w:t>
      </w:r>
      <w:r w:rsidRPr="00A75AB8">
        <w:rPr>
          <w:rFonts w:ascii="Times New Roman" w:hAnsi="Times New Roman" w:cs="Times New Roman"/>
          <w:sz w:val="27"/>
          <w:szCs w:val="27"/>
        </w:rPr>
        <w:t xml:space="preserve"> районов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3409C4">
        <w:rPr>
          <w:rFonts w:ascii="Times New Roman" w:hAnsi="Times New Roman" w:cs="Times New Roman"/>
          <w:sz w:val="27"/>
          <w:szCs w:val="27"/>
        </w:rPr>
        <w:t xml:space="preserve">  </w:t>
      </w:r>
      <w:r w:rsidR="00BF06B1" w:rsidRPr="00BF06B1">
        <w:rPr>
          <w:rFonts w:ascii="Times New Roman" w:hAnsi="Times New Roman" w:cs="Times New Roman"/>
          <w:sz w:val="27"/>
          <w:szCs w:val="27"/>
        </w:rPr>
        <w:t>Алексеевский</w:t>
      </w:r>
      <w:r w:rsidR="00BF06B1">
        <w:rPr>
          <w:rFonts w:ascii="Times New Roman" w:hAnsi="Times New Roman" w:cs="Times New Roman"/>
          <w:sz w:val="27"/>
          <w:szCs w:val="27"/>
        </w:rPr>
        <w:t>,</w:t>
      </w:r>
      <w:r w:rsidR="003409C4">
        <w:rPr>
          <w:rFonts w:ascii="Times New Roman" w:hAnsi="Times New Roman" w:cs="Times New Roman"/>
          <w:sz w:val="27"/>
          <w:szCs w:val="27"/>
        </w:rPr>
        <w:t xml:space="preserve"> </w:t>
      </w:r>
      <w:r w:rsidR="00BF06B1" w:rsidRPr="00BF06B1">
        <w:rPr>
          <w:rFonts w:ascii="Times New Roman" w:hAnsi="Times New Roman" w:cs="Times New Roman"/>
          <w:sz w:val="27"/>
          <w:szCs w:val="27"/>
        </w:rPr>
        <w:t xml:space="preserve"> </w:t>
      </w:r>
      <w:r w:rsidR="003409C4">
        <w:rPr>
          <w:rFonts w:ascii="Times New Roman" w:hAnsi="Times New Roman" w:cs="Times New Roman"/>
          <w:sz w:val="27"/>
          <w:szCs w:val="27"/>
        </w:rPr>
        <w:t xml:space="preserve">  </w:t>
      </w:r>
      <w:r w:rsidR="00BF06B1" w:rsidRPr="00BF06B1">
        <w:rPr>
          <w:rFonts w:ascii="Times New Roman" w:hAnsi="Times New Roman" w:cs="Times New Roman"/>
          <w:sz w:val="27"/>
          <w:szCs w:val="27"/>
        </w:rPr>
        <w:tab/>
        <w:t>Бабушкинский</w:t>
      </w:r>
      <w:r w:rsidR="003409C4">
        <w:rPr>
          <w:rFonts w:ascii="Times New Roman" w:hAnsi="Times New Roman" w:cs="Times New Roman"/>
          <w:sz w:val="27"/>
          <w:szCs w:val="27"/>
        </w:rPr>
        <w:t>, Би</w:t>
      </w:r>
      <w:r w:rsidR="00BF06B1">
        <w:rPr>
          <w:rFonts w:ascii="Times New Roman" w:hAnsi="Times New Roman" w:cs="Times New Roman"/>
          <w:sz w:val="27"/>
          <w:szCs w:val="27"/>
        </w:rPr>
        <w:t>бирево</w:t>
      </w:r>
      <w:r w:rsidR="00692F31">
        <w:rPr>
          <w:rFonts w:ascii="Times New Roman" w:hAnsi="Times New Roman" w:cs="Times New Roman"/>
          <w:sz w:val="27"/>
          <w:szCs w:val="27"/>
        </w:rPr>
        <w:t xml:space="preserve">, </w:t>
      </w:r>
      <w:r w:rsidR="00BF06B1">
        <w:rPr>
          <w:rFonts w:ascii="Times New Roman" w:hAnsi="Times New Roman" w:cs="Times New Roman"/>
          <w:sz w:val="27"/>
          <w:szCs w:val="27"/>
        </w:rPr>
        <w:t>Лосиноостровский</w:t>
      </w:r>
      <w:r w:rsidR="00692F31">
        <w:rPr>
          <w:rFonts w:ascii="Times New Roman" w:hAnsi="Times New Roman" w:cs="Times New Roman"/>
          <w:sz w:val="27"/>
          <w:szCs w:val="27"/>
        </w:rPr>
        <w:t>,</w:t>
      </w:r>
      <w:r w:rsidR="0081051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06B1">
        <w:rPr>
          <w:rFonts w:ascii="Times New Roman" w:hAnsi="Times New Roman" w:cs="Times New Roman"/>
          <w:sz w:val="27"/>
          <w:szCs w:val="27"/>
        </w:rPr>
        <w:t>Марфино</w:t>
      </w:r>
      <w:proofErr w:type="spellEnd"/>
      <w:r w:rsidR="00BF06B1">
        <w:rPr>
          <w:rFonts w:ascii="Times New Roman" w:hAnsi="Times New Roman" w:cs="Times New Roman"/>
          <w:sz w:val="27"/>
          <w:szCs w:val="27"/>
        </w:rPr>
        <w:t xml:space="preserve">, </w:t>
      </w:r>
      <w:r w:rsidR="0081051C">
        <w:rPr>
          <w:rFonts w:ascii="Times New Roman" w:hAnsi="Times New Roman" w:cs="Times New Roman"/>
          <w:sz w:val="27"/>
          <w:szCs w:val="27"/>
        </w:rPr>
        <w:t>Отрадное</w:t>
      </w:r>
      <w:r w:rsidR="005A3E77">
        <w:rPr>
          <w:rFonts w:ascii="Times New Roman" w:hAnsi="Times New Roman" w:cs="Times New Roman"/>
          <w:sz w:val="27"/>
          <w:szCs w:val="27"/>
        </w:rPr>
        <w:t>,</w:t>
      </w:r>
      <w:r w:rsidR="0081051C">
        <w:rPr>
          <w:rFonts w:ascii="Times New Roman" w:hAnsi="Times New Roman" w:cs="Times New Roman"/>
          <w:sz w:val="27"/>
          <w:szCs w:val="27"/>
        </w:rPr>
        <w:t xml:space="preserve"> </w:t>
      </w:r>
      <w:r w:rsidR="00BF06B1">
        <w:rPr>
          <w:rFonts w:ascii="Times New Roman" w:hAnsi="Times New Roman" w:cs="Times New Roman"/>
          <w:sz w:val="27"/>
          <w:szCs w:val="27"/>
        </w:rPr>
        <w:t>Северное Медведково, Южное Медведково</w:t>
      </w:r>
      <w:r w:rsidR="00692F31">
        <w:rPr>
          <w:rFonts w:ascii="Times New Roman" w:hAnsi="Times New Roman" w:cs="Times New Roman"/>
          <w:sz w:val="27"/>
          <w:szCs w:val="27"/>
        </w:rPr>
        <w:t xml:space="preserve">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DA4E23">
        <w:rPr>
          <w:rFonts w:ascii="Times New Roman" w:hAnsi="Times New Roman" w:cs="Times New Roman"/>
          <w:b/>
          <w:sz w:val="27"/>
          <w:szCs w:val="27"/>
        </w:rPr>
        <w:t>31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81051C">
        <w:rPr>
          <w:rFonts w:ascii="Times New Roman" w:hAnsi="Times New Roman" w:cs="Times New Roman"/>
          <w:b/>
          <w:sz w:val="27"/>
          <w:szCs w:val="27"/>
        </w:rPr>
        <w:t>10</w:t>
      </w:r>
      <w:r w:rsidR="00A75AB8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2019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  <w:bookmarkStart w:id="0" w:name="_GoBack"/>
      <w:bookmarkEnd w:id="0"/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DA4E23">
        <w:rPr>
          <w:rFonts w:ascii="Times New Roman" w:hAnsi="Times New Roman"/>
          <w:b/>
          <w:color w:val="000000" w:themeColor="text1"/>
          <w:sz w:val="27"/>
          <w:szCs w:val="27"/>
        </w:rPr>
        <w:t>Алексеевский</w:t>
      </w:r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. </w:t>
      </w:r>
      <w:r w:rsidRPr="00DA4E23">
        <w:rPr>
          <w:rFonts w:ascii="Times New Roman" w:hAnsi="Times New Roman"/>
          <w:color w:val="000000" w:themeColor="text1"/>
          <w:sz w:val="27"/>
          <w:szCs w:val="27"/>
        </w:rPr>
        <w:t xml:space="preserve">3-я </w:t>
      </w:r>
      <w:proofErr w:type="spellStart"/>
      <w:r w:rsidRPr="00DA4E23">
        <w:rPr>
          <w:rFonts w:ascii="Times New Roman" w:hAnsi="Times New Roman"/>
          <w:color w:val="000000" w:themeColor="text1"/>
          <w:sz w:val="27"/>
          <w:szCs w:val="27"/>
        </w:rPr>
        <w:t>Мытищинская</w:t>
      </w:r>
      <w:proofErr w:type="spellEnd"/>
      <w:r w:rsidRPr="00DA4E23">
        <w:rPr>
          <w:rFonts w:ascii="Times New Roman" w:hAnsi="Times New Roman"/>
          <w:color w:val="000000" w:themeColor="text1"/>
          <w:sz w:val="27"/>
          <w:szCs w:val="27"/>
        </w:rPr>
        <w:t xml:space="preserve"> ул., вл. 10, стр. 1, 2, 2А, 3-15</w:t>
      </w:r>
      <w:r w:rsidR="005A3E77" w:rsidRPr="00DA4E23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A75AB8" w:rsidRPr="00DA4E23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Ч</w:t>
      </w:r>
      <w:r w:rsidRPr="00DA4E23">
        <w:rPr>
          <w:rFonts w:ascii="Times New Roman" w:hAnsi="Times New Roman"/>
          <w:color w:val="000000" w:themeColor="text1"/>
          <w:sz w:val="27"/>
          <w:szCs w:val="27"/>
        </w:rPr>
        <w:t>асть ограждения, ворота</w:t>
      </w:r>
      <w:r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5A3E77" w:rsidRPr="00DA4E23" w:rsidRDefault="00DA4E23" w:rsidP="00422EF5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color w:val="000000" w:themeColor="text1"/>
          <w:sz w:val="27"/>
          <w:szCs w:val="27"/>
        </w:rPr>
        <w:t>Алексеевский</w:t>
      </w:r>
      <w:proofErr w:type="gramStart"/>
      <w:r w:rsidRPr="00DA4E23"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proofErr w:type="gramEnd"/>
      <w:r w:rsidRPr="00DA4E23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proofErr w:type="gramStart"/>
      <w:r w:rsidR="003409C4">
        <w:rPr>
          <w:rFonts w:ascii="Times New Roman" w:hAnsi="Times New Roman"/>
          <w:color w:val="000000" w:themeColor="text1"/>
          <w:sz w:val="27"/>
          <w:szCs w:val="27"/>
        </w:rPr>
        <w:t>м</w:t>
      </w:r>
      <w:proofErr w:type="gramEnd"/>
      <w:r w:rsidRPr="00DA4E23">
        <w:rPr>
          <w:rFonts w:ascii="Times New Roman" w:hAnsi="Times New Roman"/>
          <w:color w:val="000000" w:themeColor="text1"/>
          <w:sz w:val="27"/>
          <w:szCs w:val="27"/>
        </w:rPr>
        <w:t xml:space="preserve">ежду ул. </w:t>
      </w:r>
      <w:proofErr w:type="spellStart"/>
      <w:r w:rsidRPr="00DA4E23">
        <w:rPr>
          <w:rFonts w:ascii="Times New Roman" w:hAnsi="Times New Roman"/>
          <w:color w:val="000000" w:themeColor="text1"/>
          <w:sz w:val="27"/>
          <w:szCs w:val="27"/>
        </w:rPr>
        <w:t>Маломосковская</w:t>
      </w:r>
      <w:proofErr w:type="spellEnd"/>
      <w:r w:rsidRPr="00DA4E23">
        <w:rPr>
          <w:rFonts w:ascii="Times New Roman" w:hAnsi="Times New Roman"/>
          <w:color w:val="000000" w:themeColor="text1"/>
          <w:sz w:val="27"/>
          <w:szCs w:val="27"/>
        </w:rPr>
        <w:t xml:space="preserve">, вл. 8, корп. 2; </w:t>
      </w:r>
      <w:r w:rsidR="003409C4">
        <w:rPr>
          <w:rFonts w:ascii="Times New Roman" w:hAnsi="Times New Roman"/>
          <w:color w:val="000000" w:themeColor="text1"/>
          <w:sz w:val="27"/>
          <w:szCs w:val="27"/>
        </w:rPr>
        <w:br/>
      </w:r>
      <w:r w:rsidRPr="00DA4E23">
        <w:rPr>
          <w:rFonts w:ascii="Times New Roman" w:hAnsi="Times New Roman"/>
          <w:color w:val="000000" w:themeColor="text1"/>
          <w:sz w:val="27"/>
          <w:szCs w:val="27"/>
        </w:rPr>
        <w:t xml:space="preserve">ул. </w:t>
      </w:r>
      <w:proofErr w:type="spellStart"/>
      <w:r w:rsidRPr="00DA4E23">
        <w:rPr>
          <w:rFonts w:ascii="Times New Roman" w:hAnsi="Times New Roman"/>
          <w:color w:val="000000" w:themeColor="text1"/>
          <w:sz w:val="27"/>
          <w:szCs w:val="27"/>
        </w:rPr>
        <w:t>Маломосковская</w:t>
      </w:r>
      <w:proofErr w:type="spellEnd"/>
      <w:r w:rsidRPr="00DA4E23">
        <w:rPr>
          <w:rFonts w:ascii="Times New Roman" w:hAnsi="Times New Roman"/>
          <w:color w:val="000000" w:themeColor="text1"/>
          <w:sz w:val="27"/>
          <w:szCs w:val="27"/>
        </w:rPr>
        <w:t xml:space="preserve">, вл. 10 и ул. </w:t>
      </w:r>
      <w:proofErr w:type="spellStart"/>
      <w:r w:rsidRPr="00DA4E23">
        <w:rPr>
          <w:rFonts w:ascii="Times New Roman" w:hAnsi="Times New Roman"/>
          <w:color w:val="000000" w:themeColor="text1"/>
          <w:sz w:val="27"/>
          <w:szCs w:val="27"/>
        </w:rPr>
        <w:t>Староалексеевская</w:t>
      </w:r>
      <w:proofErr w:type="spellEnd"/>
      <w:r w:rsidRPr="00DA4E23">
        <w:rPr>
          <w:rFonts w:ascii="Times New Roman" w:hAnsi="Times New Roman"/>
          <w:color w:val="000000" w:themeColor="text1"/>
          <w:sz w:val="27"/>
          <w:szCs w:val="27"/>
        </w:rPr>
        <w:t>, вл. 5. Объект гаражного назначения.</w:t>
      </w:r>
    </w:p>
    <w:p w:rsid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Бабушкинский.</w:t>
      </w:r>
      <w:r w:rsidRPr="00DA4E23">
        <w:rPr>
          <w:rFonts w:ascii="Times New Roman" w:hAnsi="Times New Roman"/>
          <w:sz w:val="27"/>
          <w:szCs w:val="27"/>
        </w:rPr>
        <w:t xml:space="preserve"> </w:t>
      </w:r>
      <w:r w:rsidR="003409C4">
        <w:rPr>
          <w:rFonts w:ascii="Times New Roman" w:hAnsi="Times New Roman"/>
          <w:sz w:val="27"/>
          <w:szCs w:val="27"/>
        </w:rPr>
        <w:t>у</w:t>
      </w:r>
      <w:r w:rsidRPr="00DA4E23">
        <w:rPr>
          <w:rFonts w:ascii="Times New Roman" w:hAnsi="Times New Roman"/>
          <w:sz w:val="27"/>
          <w:szCs w:val="27"/>
        </w:rPr>
        <w:t>л. Коминтерна, вл. 7, корп. 2. Ограждение</w:t>
      </w:r>
      <w:r>
        <w:rPr>
          <w:rFonts w:ascii="Times New Roman" w:hAnsi="Times New Roman"/>
          <w:sz w:val="27"/>
          <w:szCs w:val="27"/>
        </w:rPr>
        <w:t>.</w:t>
      </w:r>
    </w:p>
    <w:p w:rsid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Бабушкинский.</w:t>
      </w:r>
      <w:r>
        <w:rPr>
          <w:rFonts w:ascii="Times New Roman" w:hAnsi="Times New Roman"/>
          <w:sz w:val="27"/>
          <w:szCs w:val="27"/>
        </w:rPr>
        <w:t xml:space="preserve"> </w:t>
      </w:r>
      <w:r w:rsidRPr="00DA4E23">
        <w:rPr>
          <w:rFonts w:ascii="Times New Roman" w:hAnsi="Times New Roman"/>
          <w:sz w:val="27"/>
          <w:szCs w:val="27"/>
        </w:rPr>
        <w:t>ул. Радужная, вл. 13, корп. 1</w:t>
      </w:r>
      <w:r>
        <w:rPr>
          <w:rFonts w:ascii="Times New Roman" w:hAnsi="Times New Roman"/>
          <w:sz w:val="27"/>
          <w:szCs w:val="27"/>
        </w:rPr>
        <w:t>.</w:t>
      </w:r>
      <w:r w:rsidRPr="00DA4E23">
        <w:rPr>
          <w:rFonts w:ascii="Times New Roman" w:hAnsi="Times New Roman"/>
          <w:sz w:val="27"/>
          <w:szCs w:val="27"/>
        </w:rPr>
        <w:t xml:space="preserve"> Объекты гаражного назначения</w:t>
      </w:r>
      <w:r>
        <w:rPr>
          <w:rFonts w:ascii="Times New Roman" w:hAnsi="Times New Roman"/>
          <w:sz w:val="27"/>
          <w:szCs w:val="27"/>
        </w:rPr>
        <w:t>.</w:t>
      </w:r>
    </w:p>
    <w:p w:rsid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Бибирево</w:t>
      </w:r>
      <w:proofErr w:type="gramStart"/>
      <w:r w:rsidRPr="00DA4E23">
        <w:rPr>
          <w:rFonts w:ascii="Times New Roman" w:hAnsi="Times New Roman"/>
          <w:b/>
          <w:sz w:val="27"/>
          <w:szCs w:val="27"/>
        </w:rPr>
        <w:t>.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="003409C4">
        <w:rPr>
          <w:rFonts w:ascii="Times New Roman" w:hAnsi="Times New Roman"/>
          <w:b/>
          <w:sz w:val="27"/>
          <w:szCs w:val="27"/>
        </w:rPr>
        <w:t>у</w:t>
      </w:r>
      <w:proofErr w:type="gramEnd"/>
      <w:r w:rsidRPr="00DA4E23">
        <w:rPr>
          <w:rFonts w:ascii="Times New Roman" w:hAnsi="Times New Roman"/>
          <w:sz w:val="27"/>
          <w:szCs w:val="27"/>
        </w:rPr>
        <w:t xml:space="preserve">л. </w:t>
      </w:r>
      <w:proofErr w:type="spellStart"/>
      <w:r w:rsidRPr="00DA4E23">
        <w:rPr>
          <w:rFonts w:ascii="Times New Roman" w:hAnsi="Times New Roman"/>
          <w:sz w:val="27"/>
          <w:szCs w:val="27"/>
        </w:rPr>
        <w:t>Мурановская</w:t>
      </w:r>
      <w:proofErr w:type="spellEnd"/>
      <w:r w:rsidRPr="00DA4E23">
        <w:rPr>
          <w:rFonts w:ascii="Times New Roman" w:hAnsi="Times New Roman"/>
          <w:sz w:val="27"/>
          <w:szCs w:val="27"/>
        </w:rPr>
        <w:t>, вл. 12. Пристройка.</w:t>
      </w:r>
    </w:p>
    <w:p w:rsidR="00DA4E23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Бибирево</w:t>
      </w:r>
      <w:proofErr w:type="gramStart"/>
      <w:r w:rsidRPr="00DA4E23">
        <w:rPr>
          <w:rFonts w:ascii="Times New Roman" w:hAnsi="Times New Roman"/>
          <w:b/>
          <w:sz w:val="27"/>
          <w:szCs w:val="27"/>
        </w:rPr>
        <w:t>.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3409C4">
        <w:rPr>
          <w:rFonts w:ascii="Times New Roman" w:hAnsi="Times New Roman"/>
          <w:sz w:val="27"/>
          <w:szCs w:val="27"/>
        </w:rPr>
        <w:t>у</w:t>
      </w:r>
      <w:proofErr w:type="gramEnd"/>
      <w:r w:rsidRPr="00DA4E23">
        <w:rPr>
          <w:rFonts w:ascii="Times New Roman" w:hAnsi="Times New Roman"/>
          <w:sz w:val="27"/>
          <w:szCs w:val="27"/>
        </w:rPr>
        <w:t>л. Плещеева, вл. 12. Входная группа</w:t>
      </w:r>
      <w:r>
        <w:rPr>
          <w:rFonts w:ascii="Times New Roman" w:hAnsi="Times New Roman"/>
          <w:sz w:val="27"/>
          <w:szCs w:val="27"/>
        </w:rPr>
        <w:t>.</w:t>
      </w:r>
    </w:p>
    <w:p w:rsidR="00DA4E23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Лосиноостровский.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DA4E23">
        <w:rPr>
          <w:rFonts w:ascii="Times New Roman" w:hAnsi="Times New Roman"/>
          <w:sz w:val="27"/>
          <w:szCs w:val="27"/>
        </w:rPr>
        <w:t xml:space="preserve">Анадырский </w:t>
      </w:r>
      <w:proofErr w:type="spellStart"/>
      <w:r w:rsidRPr="00DA4E23">
        <w:rPr>
          <w:rFonts w:ascii="Times New Roman" w:hAnsi="Times New Roman"/>
          <w:sz w:val="27"/>
          <w:szCs w:val="27"/>
        </w:rPr>
        <w:t>пр</w:t>
      </w:r>
      <w:proofErr w:type="spellEnd"/>
      <w:r w:rsidRPr="00DA4E23">
        <w:rPr>
          <w:rFonts w:ascii="Times New Roman" w:hAnsi="Times New Roman"/>
          <w:sz w:val="27"/>
          <w:szCs w:val="27"/>
        </w:rPr>
        <w:t>-д, вл. 41. Металлические тенты</w:t>
      </w:r>
      <w:r>
        <w:rPr>
          <w:rFonts w:ascii="Times New Roman" w:hAnsi="Times New Roman"/>
          <w:sz w:val="27"/>
          <w:szCs w:val="27"/>
        </w:rPr>
        <w:t>.</w:t>
      </w:r>
    </w:p>
    <w:p w:rsidR="00DA4E23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Лосиноостровский.</w:t>
      </w:r>
      <w:r w:rsidRPr="00DA4E23">
        <w:rPr>
          <w:rFonts w:ascii="Times New Roman" w:hAnsi="Times New Roman"/>
          <w:sz w:val="27"/>
          <w:szCs w:val="27"/>
        </w:rPr>
        <w:t xml:space="preserve"> </w:t>
      </w:r>
      <w:r w:rsidR="003409C4">
        <w:rPr>
          <w:rFonts w:ascii="Times New Roman" w:hAnsi="Times New Roman"/>
          <w:sz w:val="27"/>
          <w:szCs w:val="27"/>
        </w:rPr>
        <w:t>у</w:t>
      </w:r>
      <w:r w:rsidRPr="00DA4E23">
        <w:rPr>
          <w:rFonts w:ascii="Times New Roman" w:hAnsi="Times New Roman"/>
          <w:sz w:val="27"/>
          <w:szCs w:val="27"/>
        </w:rPr>
        <w:t>л. Малыгина, вл. 3, корп. 2. Металлические тенты</w:t>
      </w:r>
      <w:r>
        <w:rPr>
          <w:rFonts w:ascii="Times New Roman" w:hAnsi="Times New Roman"/>
          <w:sz w:val="27"/>
          <w:szCs w:val="27"/>
        </w:rPr>
        <w:t>.</w:t>
      </w:r>
    </w:p>
    <w:p w:rsidR="00DA4E23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Лосиноостровский.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="003409C4">
        <w:rPr>
          <w:rFonts w:ascii="Times New Roman" w:hAnsi="Times New Roman"/>
          <w:b/>
          <w:sz w:val="27"/>
          <w:szCs w:val="27"/>
        </w:rPr>
        <w:t>у</w:t>
      </w:r>
      <w:r w:rsidRPr="00DA4E23">
        <w:rPr>
          <w:rFonts w:ascii="Times New Roman" w:hAnsi="Times New Roman"/>
          <w:sz w:val="27"/>
          <w:szCs w:val="27"/>
        </w:rPr>
        <w:t>л. Минусинская, вл. 3</w:t>
      </w:r>
      <w:r>
        <w:rPr>
          <w:rFonts w:ascii="Times New Roman" w:hAnsi="Times New Roman"/>
          <w:sz w:val="27"/>
          <w:szCs w:val="27"/>
        </w:rPr>
        <w:t>.</w:t>
      </w:r>
      <w:r w:rsidRPr="00DA4E23">
        <w:rPr>
          <w:rFonts w:ascii="Times New Roman" w:hAnsi="Times New Roman"/>
          <w:sz w:val="27"/>
          <w:szCs w:val="27"/>
        </w:rPr>
        <w:t xml:space="preserve"> Ограждение</w:t>
      </w:r>
      <w:r>
        <w:rPr>
          <w:rFonts w:ascii="Times New Roman" w:hAnsi="Times New Roman"/>
          <w:sz w:val="27"/>
          <w:szCs w:val="27"/>
        </w:rPr>
        <w:t>.</w:t>
      </w:r>
    </w:p>
    <w:p w:rsidR="00DA4E23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proofErr w:type="spellStart"/>
      <w:r w:rsidRPr="00DA4E23">
        <w:rPr>
          <w:rFonts w:ascii="Times New Roman" w:hAnsi="Times New Roman"/>
          <w:b/>
          <w:sz w:val="27"/>
          <w:szCs w:val="27"/>
        </w:rPr>
        <w:t>Марфино</w:t>
      </w:r>
      <w:proofErr w:type="spellEnd"/>
      <w:r w:rsidRPr="00DA4E23">
        <w:rPr>
          <w:rFonts w:ascii="Times New Roman" w:hAnsi="Times New Roman"/>
          <w:b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r w:rsidR="003409C4">
        <w:rPr>
          <w:rFonts w:ascii="Times New Roman" w:hAnsi="Times New Roman"/>
          <w:sz w:val="27"/>
          <w:szCs w:val="27"/>
        </w:rPr>
        <w:t>у</w:t>
      </w:r>
      <w:r w:rsidRPr="00DA4E23">
        <w:rPr>
          <w:rFonts w:ascii="Times New Roman" w:hAnsi="Times New Roman"/>
          <w:sz w:val="27"/>
          <w:szCs w:val="27"/>
        </w:rPr>
        <w:t>л. Комдива Орлова, пр.пр.430. Объекты гаражного назначения, ангары, пост охраны, ограждение</w:t>
      </w:r>
      <w:r>
        <w:rPr>
          <w:rFonts w:ascii="Times New Roman" w:hAnsi="Times New Roman"/>
          <w:sz w:val="27"/>
          <w:szCs w:val="27"/>
        </w:rPr>
        <w:t>.</w:t>
      </w:r>
    </w:p>
    <w:p w:rsidR="00DA4E23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Отрадное.</w:t>
      </w:r>
      <w:r w:rsidRPr="00DA4E23">
        <w:rPr>
          <w:rFonts w:ascii="Times New Roman" w:hAnsi="Times New Roman"/>
          <w:sz w:val="27"/>
          <w:szCs w:val="27"/>
        </w:rPr>
        <w:t xml:space="preserve"> Березовая аллея, вл. 10А. Ограждение, навес, строения, пристройки</w:t>
      </w:r>
      <w:r>
        <w:rPr>
          <w:rFonts w:ascii="Times New Roman" w:hAnsi="Times New Roman"/>
          <w:sz w:val="27"/>
          <w:szCs w:val="27"/>
        </w:rPr>
        <w:t>.</w:t>
      </w:r>
    </w:p>
    <w:p w:rsidR="00DA4E23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Отрадное</w:t>
      </w:r>
      <w:proofErr w:type="gramStart"/>
      <w:r w:rsidRPr="00DA4E23">
        <w:rPr>
          <w:rFonts w:ascii="Times New Roman" w:hAnsi="Times New Roman"/>
          <w:b/>
          <w:sz w:val="27"/>
          <w:szCs w:val="27"/>
        </w:rPr>
        <w:t>.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="003409C4">
        <w:rPr>
          <w:rFonts w:ascii="Times New Roman" w:hAnsi="Times New Roman"/>
          <w:b/>
          <w:sz w:val="27"/>
          <w:szCs w:val="27"/>
        </w:rPr>
        <w:t>у</w:t>
      </w:r>
      <w:proofErr w:type="gramEnd"/>
      <w:r w:rsidRPr="00DA4E23">
        <w:rPr>
          <w:rFonts w:ascii="Times New Roman" w:hAnsi="Times New Roman"/>
          <w:sz w:val="27"/>
          <w:szCs w:val="27"/>
        </w:rPr>
        <w:t>л. Декабристов, вл. 25</w:t>
      </w:r>
      <w:r>
        <w:rPr>
          <w:rFonts w:ascii="Times New Roman" w:hAnsi="Times New Roman"/>
          <w:sz w:val="27"/>
          <w:szCs w:val="27"/>
        </w:rPr>
        <w:t>.</w:t>
      </w:r>
      <w:r w:rsidRPr="00DA4E23">
        <w:rPr>
          <w:rFonts w:ascii="Times New Roman" w:hAnsi="Times New Roman"/>
          <w:sz w:val="27"/>
          <w:szCs w:val="27"/>
        </w:rPr>
        <w:t xml:space="preserve"> Ограждение, ворота, пост охраны</w:t>
      </w:r>
      <w:r>
        <w:rPr>
          <w:rFonts w:ascii="Times New Roman" w:hAnsi="Times New Roman"/>
          <w:sz w:val="27"/>
          <w:szCs w:val="27"/>
        </w:rPr>
        <w:t>.</w:t>
      </w:r>
    </w:p>
    <w:p w:rsidR="00DA4E23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Отрадное</w:t>
      </w:r>
      <w:proofErr w:type="gramStart"/>
      <w:r w:rsidRPr="00DA4E23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DA4E2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3409C4">
        <w:rPr>
          <w:rFonts w:ascii="Times New Roman" w:hAnsi="Times New Roman"/>
          <w:sz w:val="27"/>
          <w:szCs w:val="27"/>
        </w:rPr>
        <w:t>у</w:t>
      </w:r>
      <w:proofErr w:type="gramEnd"/>
      <w:r w:rsidRPr="00DA4E23">
        <w:rPr>
          <w:rFonts w:ascii="Times New Roman" w:hAnsi="Times New Roman"/>
          <w:sz w:val="27"/>
          <w:szCs w:val="27"/>
        </w:rPr>
        <w:t>л. Мусоргского, вл. 8. Бытовка.</w:t>
      </w:r>
    </w:p>
    <w:p w:rsidR="00DA4E23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Отрадное</w:t>
      </w:r>
      <w:proofErr w:type="gramStart"/>
      <w:r w:rsidRPr="00DA4E23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DA4E2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3409C4">
        <w:rPr>
          <w:rFonts w:ascii="Times New Roman" w:hAnsi="Times New Roman"/>
          <w:sz w:val="27"/>
          <w:szCs w:val="27"/>
        </w:rPr>
        <w:t>у</w:t>
      </w:r>
      <w:proofErr w:type="gramEnd"/>
      <w:r w:rsidRPr="00DA4E23">
        <w:rPr>
          <w:rFonts w:ascii="Times New Roman" w:hAnsi="Times New Roman"/>
          <w:sz w:val="27"/>
          <w:szCs w:val="27"/>
        </w:rPr>
        <w:t>л. Пестеля, вл. 8А-8Б. Ограждение, ворота</w:t>
      </w:r>
      <w:r>
        <w:rPr>
          <w:rFonts w:ascii="Times New Roman" w:hAnsi="Times New Roman"/>
          <w:sz w:val="27"/>
          <w:szCs w:val="27"/>
        </w:rPr>
        <w:t>.</w:t>
      </w:r>
    </w:p>
    <w:p w:rsidR="00DA4E23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Северное Медведково.</w:t>
      </w:r>
      <w:r w:rsidRPr="00DA4E23">
        <w:rPr>
          <w:rFonts w:ascii="Times New Roman" w:hAnsi="Times New Roman"/>
          <w:sz w:val="27"/>
          <w:szCs w:val="27"/>
        </w:rPr>
        <w:t xml:space="preserve"> Студеный </w:t>
      </w:r>
      <w:proofErr w:type="spellStart"/>
      <w:r w:rsidRPr="00DA4E23">
        <w:rPr>
          <w:rFonts w:ascii="Times New Roman" w:hAnsi="Times New Roman"/>
          <w:sz w:val="27"/>
          <w:szCs w:val="27"/>
        </w:rPr>
        <w:t>пр</w:t>
      </w:r>
      <w:proofErr w:type="spellEnd"/>
      <w:r w:rsidRPr="00DA4E23">
        <w:rPr>
          <w:rFonts w:ascii="Times New Roman" w:hAnsi="Times New Roman"/>
          <w:sz w:val="27"/>
          <w:szCs w:val="27"/>
        </w:rPr>
        <w:t>-д, вл. 4, корп. 6. Ограждение, навесы</w:t>
      </w:r>
      <w:r>
        <w:rPr>
          <w:rFonts w:ascii="Times New Roman" w:hAnsi="Times New Roman"/>
          <w:sz w:val="27"/>
          <w:szCs w:val="27"/>
        </w:rPr>
        <w:t>.</w:t>
      </w:r>
    </w:p>
    <w:p w:rsidR="00DA4E23" w:rsidRPr="00DA4E23" w:rsidRDefault="00DA4E23" w:rsidP="00DA4E23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DA4E23">
        <w:rPr>
          <w:rFonts w:ascii="Times New Roman" w:hAnsi="Times New Roman"/>
          <w:b/>
          <w:sz w:val="27"/>
          <w:szCs w:val="27"/>
        </w:rPr>
        <w:t>Южное Медведково</w:t>
      </w:r>
      <w:proofErr w:type="gramStart"/>
      <w:r w:rsidRPr="00DA4E23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DA4E2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3409C4">
        <w:rPr>
          <w:rFonts w:ascii="Times New Roman" w:hAnsi="Times New Roman"/>
          <w:sz w:val="27"/>
          <w:szCs w:val="27"/>
        </w:rPr>
        <w:t>у</w:t>
      </w:r>
      <w:proofErr w:type="gramEnd"/>
      <w:r w:rsidRPr="00DA4E23">
        <w:rPr>
          <w:rFonts w:ascii="Times New Roman" w:hAnsi="Times New Roman"/>
          <w:sz w:val="27"/>
          <w:szCs w:val="27"/>
        </w:rPr>
        <w:t>л. Полярная, вл. 16, корп. 2. Ограждение, шлагбаум.</w:t>
      </w:r>
    </w:p>
    <w:p w:rsidR="00ED4E0C" w:rsidRPr="00F56FA4" w:rsidRDefault="00ED4E0C" w:rsidP="00F56FA4">
      <w:pPr>
        <w:spacing w:line="276" w:lineRule="auto"/>
        <w:ind w:firstLine="0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lastRenderedPageBreak/>
        <w:t xml:space="preserve">О месте и сроке хранения демонтированных или перемещенных объектов </w:t>
      </w:r>
      <w:r w:rsidR="00DA4E23">
        <w:rPr>
          <w:rFonts w:ascii="Times New Roman" w:hAnsi="Times New Roman" w:cs="Times New Roman"/>
          <w:sz w:val="27"/>
          <w:szCs w:val="27"/>
        </w:rPr>
        <w:br/>
      </w:r>
      <w:r w:rsidRPr="00A75AB8">
        <w:rPr>
          <w:rFonts w:ascii="Times New Roman" w:hAnsi="Times New Roman" w:cs="Times New Roman"/>
          <w:sz w:val="27"/>
          <w:szCs w:val="27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127788" w:rsidRPr="00A75AB8" w:rsidRDefault="00127788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27788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409C4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510B6A"/>
    <w:rsid w:val="00557965"/>
    <w:rsid w:val="00584C44"/>
    <w:rsid w:val="005A3E77"/>
    <w:rsid w:val="005B1B50"/>
    <w:rsid w:val="005E20F4"/>
    <w:rsid w:val="006726E8"/>
    <w:rsid w:val="00692F31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F5AA9"/>
    <w:rsid w:val="008035B1"/>
    <w:rsid w:val="0081051C"/>
    <w:rsid w:val="00841231"/>
    <w:rsid w:val="00843901"/>
    <w:rsid w:val="00861A8C"/>
    <w:rsid w:val="00885841"/>
    <w:rsid w:val="008F280D"/>
    <w:rsid w:val="008F5810"/>
    <w:rsid w:val="00936F18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ED4E0C"/>
    <w:rsid w:val="00F23773"/>
    <w:rsid w:val="00F56FA4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6DD7-9C48-40C4-BE95-27BD1ED9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Машков</cp:lastModifiedBy>
  <cp:revision>7</cp:revision>
  <cp:lastPrinted>2019-10-28T10:42:00Z</cp:lastPrinted>
  <dcterms:created xsi:type="dcterms:W3CDTF">2019-10-28T09:50:00Z</dcterms:created>
  <dcterms:modified xsi:type="dcterms:W3CDTF">2019-12-20T11:40:00Z</dcterms:modified>
</cp:coreProperties>
</file>